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847A" w14:textId="77777777" w:rsidR="006F60C2" w:rsidRDefault="006F60C2" w:rsidP="00EE0F2B">
      <w:pPr>
        <w:bidi/>
        <w:spacing w:after="0" w:line="240" w:lineRule="auto"/>
        <w:rPr>
          <w:rFonts w:ascii="Times New Roman" w:hAnsi="Times New Roman" w:cs="B Nazanin"/>
          <w:b/>
          <w:bCs/>
          <w:sz w:val="32"/>
          <w:szCs w:val="32"/>
        </w:rPr>
      </w:pPr>
      <w:bookmarkStart w:id="0" w:name="_GoBack"/>
      <w:bookmarkEnd w:id="0"/>
    </w:p>
    <w:p w14:paraId="458010C4" w14:textId="77777777" w:rsidR="006F60C2" w:rsidRDefault="006F60C2" w:rsidP="006F60C2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2"/>
          <w:szCs w:val="32"/>
        </w:rPr>
      </w:pPr>
    </w:p>
    <w:p w14:paraId="14A8E27F" w14:textId="77777777" w:rsidR="00C82E38" w:rsidRPr="00C82E38" w:rsidRDefault="00C82E38" w:rsidP="00C82E38">
      <w:pPr>
        <w:tabs>
          <w:tab w:val="left" w:pos="3497"/>
          <w:tab w:val="left" w:pos="64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</w:rPr>
        <w:t>Template for English Abstract</w:t>
      </w:r>
      <w:r w:rsidRPr="00C82E3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82E38">
        <w:rPr>
          <w:rFonts w:ascii="Times New Roman" w:hAnsi="Times New Roman" w:cs="Times New Roman"/>
          <w:sz w:val="28"/>
          <w:szCs w:val="28"/>
        </w:rPr>
        <w:t xml:space="preserve"> (Times New Roman size 14)</w:t>
      </w:r>
    </w:p>
    <w:p w14:paraId="2E05EBDE" w14:textId="77777777" w:rsidR="00C82E38" w:rsidRPr="00C82E38" w:rsidRDefault="00C82E38" w:rsidP="00C82E38">
      <w:pPr>
        <w:tabs>
          <w:tab w:val="left" w:pos="3497"/>
          <w:tab w:val="left" w:pos="64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6734C" w14:textId="77777777" w:rsidR="00C82E38" w:rsidRPr="00C82E38" w:rsidRDefault="00C82E38" w:rsidP="00C82E38">
      <w:p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82E38" w:rsidRPr="00C82E38" w14:paraId="49986287" w14:textId="77777777" w:rsidTr="003A4A62">
        <w:trPr>
          <w:trHeight w:val="89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7F207AC" w14:textId="77777777" w:rsidR="00C82E38" w:rsidRPr="00C82E38" w:rsidRDefault="00C82E38" w:rsidP="00C82E38">
            <w:pPr>
              <w:tabs>
                <w:tab w:val="left" w:pos="3497"/>
                <w:tab w:val="left" w:pos="647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2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 Author</w:t>
            </w:r>
            <w:r w:rsidRPr="00C82E3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footnoteReference w:id="1"/>
            </w:r>
            <w:r w:rsidRPr="00C82E38">
              <w:rPr>
                <w:rFonts w:ascii="Times New Roman" w:hAnsi="Times New Roman" w:cs="Times New Roman"/>
                <w:sz w:val="28"/>
                <w:szCs w:val="28"/>
              </w:rPr>
              <w:t xml:space="preserve">Times New Roman 10 </w:t>
            </w:r>
            <w:proofErr w:type="spellStart"/>
            <w:r w:rsidRPr="00C82E38">
              <w:rPr>
                <w:rFonts w:ascii="Times New Roman" w:hAnsi="Times New Roman" w:cs="Times New Roman"/>
                <w:sz w:val="28"/>
                <w:szCs w:val="28"/>
              </w:rPr>
              <w:t>pt</w:t>
            </w:r>
            <w:proofErr w:type="spellEnd"/>
            <w:r w:rsidRPr="00C82E38">
              <w:rPr>
                <w:rFonts w:ascii="Times New Roman" w:hAnsi="Times New Roman" w:cs="Times New Roman"/>
                <w:sz w:val="28"/>
                <w:szCs w:val="28"/>
              </w:rPr>
              <w:t xml:space="preserve"> bold (centered)</w:t>
            </w:r>
            <w:r w:rsidRPr="00C82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Affiliation</w:t>
            </w:r>
            <w:r w:rsidRPr="00C82E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0B1D1BE4" w14:textId="77777777" w:rsidR="00C82E38" w:rsidRPr="00C82E38" w:rsidRDefault="00C82E38" w:rsidP="00C82E38">
            <w:pPr>
              <w:tabs>
                <w:tab w:val="left" w:pos="3497"/>
                <w:tab w:val="left" w:pos="64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82E38">
              <w:rPr>
                <w:rFonts w:ascii="Times New Roman" w:hAnsi="Times New Roman" w:cs="Times New Roman"/>
                <w:sz w:val="28"/>
                <w:szCs w:val="28"/>
              </w:rPr>
              <w:t>Email@daneshpajoohan.ac.ir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6C3BB76" w14:textId="77777777" w:rsidR="00C82E38" w:rsidRPr="00C82E38" w:rsidRDefault="00C82E38" w:rsidP="00C82E38">
            <w:pPr>
              <w:tabs>
                <w:tab w:val="left" w:pos="3497"/>
                <w:tab w:val="left" w:pos="647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First Author </w:t>
            </w:r>
            <w:r w:rsidRPr="00C82E38">
              <w:rPr>
                <w:rFonts w:ascii="Times New Roman" w:hAnsi="Times New Roman" w:cs="Times New Roman"/>
                <w:sz w:val="28"/>
                <w:szCs w:val="28"/>
              </w:rPr>
              <w:t xml:space="preserve">Times New Roman 10 </w:t>
            </w:r>
            <w:proofErr w:type="spellStart"/>
            <w:r w:rsidRPr="00C82E38">
              <w:rPr>
                <w:rFonts w:ascii="Times New Roman" w:hAnsi="Times New Roman" w:cs="Times New Roman"/>
                <w:sz w:val="28"/>
                <w:szCs w:val="28"/>
              </w:rPr>
              <w:t>pt</w:t>
            </w:r>
            <w:proofErr w:type="spellEnd"/>
            <w:r w:rsidRPr="00C82E38">
              <w:rPr>
                <w:rFonts w:ascii="Times New Roman" w:hAnsi="Times New Roman" w:cs="Times New Roman"/>
                <w:sz w:val="28"/>
                <w:szCs w:val="28"/>
              </w:rPr>
              <w:t xml:space="preserve"> bold (centered)</w:t>
            </w:r>
            <w:r w:rsidRPr="00C82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Affiliation</w:t>
            </w:r>
          </w:p>
          <w:p w14:paraId="4DFBA291" w14:textId="77777777" w:rsidR="00C82E38" w:rsidRPr="00C82E38" w:rsidRDefault="00C82E38" w:rsidP="00C82E38">
            <w:pPr>
              <w:tabs>
                <w:tab w:val="left" w:pos="3497"/>
                <w:tab w:val="left" w:pos="64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82E38">
              <w:rPr>
                <w:rFonts w:ascii="Times New Roman" w:hAnsi="Times New Roman" w:cs="Times New Roman"/>
                <w:sz w:val="28"/>
                <w:szCs w:val="28"/>
              </w:rPr>
              <w:t xml:space="preserve">Email@daneshpajoohan.ac.ir Times New Roman 10 </w:t>
            </w:r>
            <w:proofErr w:type="spellStart"/>
            <w:r w:rsidRPr="00C82E38">
              <w:rPr>
                <w:rFonts w:ascii="Times New Roman" w:hAnsi="Times New Roman" w:cs="Times New Roman"/>
                <w:sz w:val="28"/>
                <w:szCs w:val="28"/>
              </w:rPr>
              <w:t>pt</w:t>
            </w:r>
            <w:proofErr w:type="spellEnd"/>
          </w:p>
        </w:tc>
      </w:tr>
      <w:tr w:rsidR="00C82E38" w:rsidRPr="00C82E38" w14:paraId="139863D0" w14:textId="77777777" w:rsidTr="003A4A62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8A450" w14:textId="77777777" w:rsidR="00C82E38" w:rsidRPr="00C82E38" w:rsidRDefault="00C82E38" w:rsidP="00C82E38">
            <w:pPr>
              <w:tabs>
                <w:tab w:val="left" w:pos="3497"/>
                <w:tab w:val="left" w:pos="647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2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 Author</w:t>
            </w:r>
            <w:r w:rsidRPr="00C82E3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r w:rsidRPr="00C82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Affiliation</w:t>
            </w:r>
            <w:r w:rsidRPr="00C82E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44949802" w14:textId="77777777" w:rsidR="00C82E38" w:rsidRPr="00C82E38" w:rsidRDefault="00C82E38" w:rsidP="00C82E38">
            <w:pPr>
              <w:tabs>
                <w:tab w:val="left" w:pos="3497"/>
                <w:tab w:val="left" w:pos="647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82E38">
              <w:rPr>
                <w:rFonts w:ascii="Times New Roman" w:hAnsi="Times New Roman" w:cs="Times New Roman"/>
                <w:sz w:val="28"/>
                <w:szCs w:val="28"/>
              </w:rPr>
              <w:t>Email@daneshpajoohan.ac.ir</w:t>
            </w:r>
          </w:p>
        </w:tc>
      </w:tr>
    </w:tbl>
    <w:p w14:paraId="5839E94B" w14:textId="77777777" w:rsidR="00C82E38" w:rsidRPr="00C82E38" w:rsidRDefault="00C82E38" w:rsidP="00C82E38">
      <w:p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7CE11" w14:textId="77777777" w:rsidR="00C82E38" w:rsidRPr="00C82E38" w:rsidRDefault="00C82E38" w:rsidP="00C82E38">
      <w:p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</w:rPr>
        <w:t xml:space="preserve">Paper Elements: </w:t>
      </w:r>
    </w:p>
    <w:p w14:paraId="66694AA0" w14:textId="77777777" w:rsidR="00C82E38" w:rsidRPr="00C82E38" w:rsidRDefault="00C82E38" w:rsidP="00C82E38">
      <w:pPr>
        <w:tabs>
          <w:tab w:val="left" w:pos="3497"/>
          <w:tab w:val="left" w:pos="6474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0BDE7" w14:textId="77777777" w:rsidR="00C82E38" w:rsidRPr="00C82E38" w:rsidRDefault="00C82E38" w:rsidP="00C82E38">
      <w:pPr>
        <w:numPr>
          <w:ilvl w:val="0"/>
          <w:numId w:val="2"/>
        </w:num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4A6248B2" w14:textId="77777777" w:rsidR="00C82E38" w:rsidRPr="00C82E38" w:rsidRDefault="00C82E38" w:rsidP="00C82E38">
      <w:pPr>
        <w:numPr>
          <w:ilvl w:val="0"/>
          <w:numId w:val="2"/>
        </w:num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fa-IR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</w:rPr>
        <w:t>Keywords</w:t>
      </w:r>
    </w:p>
    <w:p w14:paraId="378B9F38" w14:textId="77777777" w:rsidR="00C82E38" w:rsidRPr="00C82E38" w:rsidRDefault="00C82E38" w:rsidP="00C82E38">
      <w:pPr>
        <w:numPr>
          <w:ilvl w:val="0"/>
          <w:numId w:val="2"/>
        </w:num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  <w:lang w:bidi="fa-IR"/>
        </w:rPr>
        <w:t>Introduction</w:t>
      </w:r>
    </w:p>
    <w:p w14:paraId="0267F6EC" w14:textId="77777777" w:rsidR="00C82E38" w:rsidRPr="00C82E38" w:rsidRDefault="00C82E38" w:rsidP="00C82E38">
      <w:pPr>
        <w:numPr>
          <w:ilvl w:val="0"/>
          <w:numId w:val="2"/>
        </w:num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  <w:lang w:bidi="fa-IR"/>
        </w:rPr>
        <w:t>Literature Review</w:t>
      </w:r>
    </w:p>
    <w:p w14:paraId="69786B76" w14:textId="77777777" w:rsidR="00C82E38" w:rsidRPr="00C82E38" w:rsidRDefault="00C82E38" w:rsidP="00C82E38">
      <w:pPr>
        <w:numPr>
          <w:ilvl w:val="0"/>
          <w:numId w:val="2"/>
        </w:num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Methods </w:t>
      </w:r>
    </w:p>
    <w:p w14:paraId="4BBF82C2" w14:textId="77777777" w:rsidR="00C82E38" w:rsidRPr="00C82E38" w:rsidRDefault="00C82E38" w:rsidP="00C82E38">
      <w:pPr>
        <w:numPr>
          <w:ilvl w:val="0"/>
          <w:numId w:val="2"/>
        </w:num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  <w:lang w:bidi="fa-IR"/>
        </w:rPr>
        <w:t>Results Discussion</w:t>
      </w:r>
    </w:p>
    <w:p w14:paraId="0D0824BF" w14:textId="77777777" w:rsidR="00C82E38" w:rsidRPr="00C82E38" w:rsidRDefault="00C82E38" w:rsidP="00C82E38">
      <w:pPr>
        <w:numPr>
          <w:ilvl w:val="0"/>
          <w:numId w:val="2"/>
        </w:num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  <w:lang w:bidi="fa-IR"/>
        </w:rPr>
        <w:t>Conclusions</w:t>
      </w:r>
    </w:p>
    <w:p w14:paraId="0C7665D1" w14:textId="77777777" w:rsidR="00C82E38" w:rsidRPr="00C82E38" w:rsidRDefault="00C82E38" w:rsidP="00C82E38">
      <w:pPr>
        <w:numPr>
          <w:ilvl w:val="0"/>
          <w:numId w:val="2"/>
        </w:numPr>
        <w:tabs>
          <w:tab w:val="left" w:pos="3497"/>
          <w:tab w:val="left" w:pos="647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C82E38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References </w:t>
      </w:r>
    </w:p>
    <w:p w14:paraId="2E94CA77" w14:textId="77777777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1D27FF64" w14:textId="77777777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227D4FBC" w14:textId="77777777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3C689FD0" w14:textId="77777777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4ADECC0C" w14:textId="77777777" w:rsidR="00EE0F2B" w:rsidRDefault="00EE0F2B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6046BF59" w14:textId="1B25A15E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1527B51E" w14:textId="77777777" w:rsidR="004C0996" w:rsidRPr="004C0996" w:rsidRDefault="004C0996" w:rsidP="004C0996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  <w:bookmarkStart w:id="1" w:name="OLE_LINK15"/>
      <w:bookmarkStart w:id="2" w:name="OLE_LINK11"/>
      <w:bookmarkStart w:id="3" w:name="OLE_LINK14"/>
    </w:p>
    <w:bookmarkEnd w:id="1"/>
    <w:bookmarkEnd w:id="2"/>
    <w:bookmarkEnd w:id="3"/>
    <w:p w14:paraId="523B6000" w14:textId="77777777" w:rsidR="004C0996" w:rsidRPr="00790292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sectPr w:rsidR="004C0996" w:rsidRPr="00790292" w:rsidSect="00D82317">
      <w:headerReference w:type="default" r:id="rId8"/>
      <w:pgSz w:w="11906" w:h="16838"/>
      <w:pgMar w:top="2552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6F6C6" w14:textId="77777777" w:rsidR="005267CA" w:rsidRDefault="005267CA" w:rsidP="00E52F4C">
      <w:pPr>
        <w:spacing w:after="0" w:line="240" w:lineRule="auto"/>
      </w:pPr>
      <w:r>
        <w:separator/>
      </w:r>
    </w:p>
  </w:endnote>
  <w:endnote w:type="continuationSeparator" w:id="0">
    <w:p w14:paraId="7779921D" w14:textId="77777777" w:rsidR="005267CA" w:rsidRDefault="005267CA" w:rsidP="00E5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ya 1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72E0E" w14:textId="77777777" w:rsidR="005267CA" w:rsidRDefault="005267CA" w:rsidP="00E52F4C">
      <w:pPr>
        <w:spacing w:after="0" w:line="240" w:lineRule="auto"/>
      </w:pPr>
      <w:r>
        <w:separator/>
      </w:r>
    </w:p>
  </w:footnote>
  <w:footnote w:type="continuationSeparator" w:id="0">
    <w:p w14:paraId="44689AFB" w14:textId="77777777" w:rsidR="005267CA" w:rsidRDefault="005267CA" w:rsidP="00E52F4C">
      <w:pPr>
        <w:spacing w:after="0" w:line="240" w:lineRule="auto"/>
      </w:pPr>
      <w:r>
        <w:continuationSeparator/>
      </w:r>
    </w:p>
  </w:footnote>
  <w:footnote w:id="1">
    <w:p w14:paraId="352CBFC5" w14:textId="77777777" w:rsidR="00C82E38" w:rsidRDefault="00C82E38" w:rsidP="00C82E38">
      <w:pPr>
        <w:pStyle w:val="FootnoteText"/>
      </w:pPr>
      <w:r>
        <w:t>1-</w:t>
      </w:r>
      <w:r>
        <w:rPr>
          <w:rFonts w:cs="Zar"/>
          <w:szCs w:val="16"/>
        </w:rPr>
        <w:t>Corresponding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BC7B" w14:textId="4CF0A9C2" w:rsidR="00E52F4C" w:rsidRPr="00200963" w:rsidRDefault="0064612E" w:rsidP="004C0996">
    <w:pPr>
      <w:pStyle w:val="Header"/>
      <w:pBdr>
        <w:bottom w:val="thickThinSmallGap" w:sz="24" w:space="1" w:color="823B0B"/>
      </w:pBdr>
      <w:tabs>
        <w:tab w:val="clear" w:pos="4513"/>
        <w:tab w:val="center" w:pos="4535"/>
        <w:tab w:val="right" w:pos="9070"/>
      </w:tabs>
      <w:rPr>
        <w:rFonts w:ascii="Calibri Light" w:eastAsia="Times New Roman" w:hAnsi="Calibri Light" w:cs="B Titr"/>
        <w:sz w:val="30"/>
        <w:szCs w:val="30"/>
      </w:rPr>
    </w:pPr>
    <w:r w:rsidRPr="00200963">
      <w:rPr>
        <w:noProof/>
        <w:sz w:val="30"/>
        <w:szCs w:val="30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DBD4A" wp14:editId="025AB8DF">
              <wp:simplePos x="0" y="0"/>
              <wp:positionH relativeFrom="column">
                <wp:posOffset>341630</wp:posOffset>
              </wp:positionH>
              <wp:positionV relativeFrom="paragraph">
                <wp:posOffset>753745</wp:posOffset>
              </wp:positionV>
              <wp:extent cx="5113020" cy="277495"/>
              <wp:effectExtent l="0" t="0" r="0" b="8255"/>
              <wp:wrapNone/>
              <wp:docPr id="1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1302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126DF" w14:textId="014E7A0D" w:rsidR="007377DD" w:rsidRPr="007377DD" w:rsidRDefault="0064612E" w:rsidP="0064612E">
                          <w:pPr>
                            <w:jc w:val="center"/>
                            <w:rPr>
                              <w:rFonts w:ascii="Britannic Bold" w:hAnsi="Britannic Bold"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ascii="Britannic Bold" w:hAnsi="Britannic Bold"/>
                              <w:sz w:val="18"/>
                              <w:szCs w:val="18"/>
                            </w:rPr>
                            <w:t>25</w:t>
                          </w:r>
                          <w:r w:rsidR="004C0996">
                            <w:rPr>
                              <w:rFonts w:ascii="Britannic Bold" w:hAnsi="Britannic Bol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ritannic Bold" w:hAnsi="Britannic Bold"/>
                              <w:sz w:val="18"/>
                              <w:szCs w:val="18"/>
                            </w:rPr>
                            <w:t>Jan</w:t>
                          </w:r>
                          <w:r w:rsidR="004C0996">
                            <w:rPr>
                              <w:rFonts w:ascii="Britannic Bold" w:hAnsi="Britannic Bold"/>
                              <w:sz w:val="18"/>
                              <w:szCs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DBD4A" id="_x0000_t202" coordsize="21600,21600" o:spt="202" path="m,l,21600r21600,l21600,xe">
              <v:stroke joinstyle="miter"/>
              <v:path gradientshapeok="t" o:connecttype="rect"/>
            </v:shapetype>
            <v:shape id=" 9" o:spid="_x0000_s1026" type="#_x0000_t202" style="position:absolute;margin-left:26.9pt;margin-top:59.35pt;width:402.6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" filled="f" stroked="f">
              <v:path arrowok="t"/>
              <v:textbox>
                <w:txbxContent>
                  <w:p w14:paraId="390126DF" w14:textId="014E7A0D" w:rsidR="007377DD" w:rsidRPr="007377DD" w:rsidRDefault="0064612E" w:rsidP="0064612E">
                    <w:pPr>
                      <w:jc w:val="center"/>
                      <w:rPr>
                        <w:rFonts w:ascii="Britannic Bold" w:hAnsi="Britannic Bold"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ascii="Britannic Bold" w:hAnsi="Britannic Bold"/>
                        <w:sz w:val="18"/>
                        <w:szCs w:val="18"/>
                      </w:rPr>
                      <w:t>25</w:t>
                    </w:r>
                    <w:r w:rsidR="004C0996">
                      <w:rPr>
                        <w:rFonts w:ascii="Britannic Bold" w:hAnsi="Britannic Bol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ritannic Bold" w:hAnsi="Britannic Bold"/>
                        <w:sz w:val="18"/>
                        <w:szCs w:val="18"/>
                      </w:rPr>
                      <w:t>Jan</w:t>
                    </w:r>
                    <w:r w:rsidR="004C0996">
                      <w:rPr>
                        <w:rFonts w:ascii="Britannic Bold" w:hAnsi="Britannic Bold"/>
                        <w:sz w:val="18"/>
                        <w:szCs w:val="18"/>
                      </w:rPr>
                      <w:t xml:space="preserve"> 2026</w:t>
                    </w:r>
                  </w:p>
                </w:txbxContent>
              </v:textbox>
            </v:shape>
          </w:pict>
        </mc:Fallback>
      </mc:AlternateContent>
    </w:r>
    <w:r w:rsidRPr="00200963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DB1E46" wp14:editId="39604793">
              <wp:simplePos x="0" y="0"/>
              <wp:positionH relativeFrom="margin">
                <wp:align>right</wp:align>
              </wp:positionH>
              <wp:positionV relativeFrom="paragraph">
                <wp:posOffset>387985</wp:posOffset>
              </wp:positionV>
              <wp:extent cx="5753100" cy="735330"/>
              <wp:effectExtent l="0" t="0" r="0" b="7620"/>
              <wp:wrapSquare wrapText="bothSides"/>
              <wp:docPr id="2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53100" cy="735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5D152" w14:textId="44C36A70" w:rsidR="00AD2D7D" w:rsidRDefault="0064612E" w:rsidP="0064612E">
                          <w:pPr>
                            <w:ind w:right="-563"/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  <w:t xml:space="preserve">       1</w:t>
                          </w:r>
                          <w:r w:rsidR="004C0996" w:rsidRPr="004C0996">
                            <w:rPr>
                              <w:rFonts w:ascii="Britannic Bold" w:hAnsi="Britannic Bold" w:cs="B Titr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4C0996"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4612E"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  <w:t>International Conference on Green Investments in Sustainable Tourism Transformation</w:t>
                          </w:r>
                        </w:p>
                        <w:p w14:paraId="6E9C03E3" w14:textId="77777777" w:rsidR="000F3B7A" w:rsidRPr="000F3B7A" w:rsidRDefault="000F3B7A" w:rsidP="00542CA3">
                          <w:pPr>
                            <w:pStyle w:val="Header"/>
                            <w:jc w:val="center"/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B1E46" id=" 7" o:spid="_x0000_s1027" type="#_x0000_t202" style="position:absolute;margin-left:401.8pt;margin-top:30.55pt;width:453pt;height:57.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" filled="f" stroked="f">
              <v:path arrowok="t"/>
              <v:textbox>
                <w:txbxContent>
                  <w:p w14:paraId="3FE5D152" w14:textId="44C36A70" w:rsidR="00AD2D7D" w:rsidRDefault="0064612E" w:rsidP="0064612E">
                    <w:pPr>
                      <w:ind w:right="-563"/>
                      <w:rPr>
                        <w:rFonts w:ascii="Britannic Bold" w:hAnsi="Britannic Bold" w:cs="B Titr"/>
                        <w:sz w:val="20"/>
                        <w:szCs w:val="20"/>
                      </w:rPr>
                    </w:pPr>
                    <w:r>
                      <w:rPr>
                        <w:rFonts w:ascii="Britannic Bold" w:hAnsi="Britannic Bold" w:cs="B Titr"/>
                        <w:sz w:val="20"/>
                        <w:szCs w:val="20"/>
                      </w:rPr>
                      <w:t xml:space="preserve">       1</w:t>
                    </w:r>
                    <w:r w:rsidR="004C0996" w:rsidRPr="004C0996">
                      <w:rPr>
                        <w:rFonts w:ascii="Britannic Bold" w:hAnsi="Britannic Bold" w:cs="B Titr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4C0996">
                      <w:rPr>
                        <w:rFonts w:ascii="Britannic Bold" w:hAnsi="Britannic Bold" w:cs="B Titr"/>
                        <w:sz w:val="20"/>
                        <w:szCs w:val="20"/>
                      </w:rPr>
                      <w:t xml:space="preserve"> </w:t>
                    </w:r>
                    <w:r w:rsidRPr="0064612E">
                      <w:rPr>
                        <w:rFonts w:ascii="Britannic Bold" w:hAnsi="Britannic Bold" w:cs="B Titr"/>
                        <w:sz w:val="20"/>
                        <w:szCs w:val="20"/>
                      </w:rPr>
                      <w:t>International Conference on Green Investments in Sustainable Tourism Transformation</w:t>
                    </w:r>
                  </w:p>
                  <w:p w14:paraId="6E9C03E3" w14:textId="77777777" w:rsidR="000F3B7A" w:rsidRPr="000F3B7A" w:rsidRDefault="000F3B7A" w:rsidP="00542CA3">
                    <w:pPr>
                      <w:pStyle w:val="Header"/>
                      <w:jc w:val="center"/>
                      <w:rPr>
                        <w:rFonts w:ascii="Britannic Bold" w:hAnsi="Britannic Bold" w:cs="B Titr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B37D6" w:rsidRPr="00200963">
      <w:rPr>
        <w:noProof/>
        <w:sz w:val="30"/>
        <w:szCs w:val="30"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95A9CC" wp14:editId="359FA963">
              <wp:simplePos x="0" y="0"/>
              <wp:positionH relativeFrom="column">
                <wp:posOffset>2125980</wp:posOffset>
              </wp:positionH>
              <wp:positionV relativeFrom="paragraph">
                <wp:posOffset>-7620</wp:posOffset>
              </wp:positionV>
              <wp:extent cx="946150" cy="290830"/>
              <wp:effectExtent l="0" t="0" r="0" b="0"/>
              <wp:wrapNone/>
              <wp:docPr id="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4615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B3FFF" w14:textId="77777777" w:rsidR="000F3B7A" w:rsidRPr="000F3B7A" w:rsidRDefault="004C0996" w:rsidP="008E1AB7">
                          <w:pPr>
                            <w:bidi/>
                            <w:rPr>
                              <w:rFonts w:cs="B Titr"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بهمن ماه 1404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5A9CC" id=" 8" o:spid="_x0000_s1028" type="#_x0000_t202" style="position:absolute;margin-left:167.4pt;margin-top:-.6pt;width:74.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" filled="f" stroked="f">
              <v:path arrowok="t"/>
              <v:textbox>
                <w:txbxContent>
                  <w:p w14:paraId="51BB3FFF" w14:textId="77777777" w:rsidR="000F3B7A" w:rsidRPr="000F3B7A" w:rsidRDefault="004C0996" w:rsidP="008E1AB7">
                    <w:pPr>
                      <w:bidi/>
                      <w:rPr>
                        <w:rFonts w:cs="B Titr"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cs="B Titr" w:hint="cs"/>
                        <w:sz w:val="18"/>
                        <w:szCs w:val="18"/>
                        <w:rtl/>
                        <w:lang w:bidi="fa-IR"/>
                      </w:rPr>
                      <w:t>بهمن ماه 1404</w:t>
                    </w:r>
                  </w:p>
                </w:txbxContent>
              </v:textbox>
            </v:shape>
          </w:pict>
        </mc:Fallback>
      </mc:AlternateContent>
    </w:r>
    <w:r w:rsidR="009B37D6" w:rsidRPr="00200963">
      <w:rPr>
        <w:rFonts w:ascii="Calibri Light" w:eastAsia="Times New Roman" w:hAnsi="Calibri Light" w:cs="B Titr" w:hint="cs"/>
        <w:noProof/>
        <w:sz w:val="30"/>
        <w:szCs w:val="30"/>
        <w:rtl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32103C" wp14:editId="20A59C66">
              <wp:simplePos x="0" y="0"/>
              <wp:positionH relativeFrom="column">
                <wp:posOffset>-49530</wp:posOffset>
              </wp:positionH>
              <wp:positionV relativeFrom="paragraph">
                <wp:posOffset>-396875</wp:posOffset>
              </wp:positionV>
              <wp:extent cx="5443855" cy="418465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43855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1442" w14:textId="77777777" w:rsidR="006A70E4" w:rsidRDefault="0064612E" w:rsidP="004C0996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اول</w:t>
                          </w:r>
                          <w:r w:rsidR="004C0996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ین</w:t>
                          </w:r>
                          <w:r w:rsidR="008E1AB7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 </w:t>
                          </w:r>
                          <w:r w:rsidR="00200963" w:rsidRPr="00200963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کنفرانس </w:t>
                          </w:r>
                          <w:r w:rsidR="00D82317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بین المللی</w:t>
                          </w:r>
                          <w:r w:rsidR="004C0996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سرمایه گذاری های سبز در تحول </w:t>
                          </w:r>
                          <w:r w:rsidRPr="0064612E">
                            <w:rPr>
                              <w:rFonts w:cs="B Titr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پ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ایدار گردشگری</w:t>
                          </w:r>
                        </w:p>
                        <w:p w14:paraId="310127F5" w14:textId="77777777" w:rsidR="004C0996" w:rsidRPr="00200963" w:rsidRDefault="004C0996" w:rsidP="004C0996">
                          <w:pPr>
                            <w:bidi/>
                            <w:rPr>
                              <w:rFonts w:cs="B Titr"/>
                              <w:b/>
                              <w:bCs/>
                              <w:sz w:val="30"/>
                              <w:szCs w:val="30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2103C" id=" 1" o:spid="_x0000_s1029" type="#_x0000_t202" style="position:absolute;margin-left:-3.9pt;margin-top:-31.25pt;width:428.65pt;height:3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" filled="f" stroked="f">
              <v:path arrowok="t"/>
              <v:textbox>
                <w:txbxContent>
                  <w:p w14:paraId="79E71442" w14:textId="77777777" w:rsidR="006A70E4" w:rsidRDefault="0064612E" w:rsidP="004C0996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اول</w:t>
                    </w:r>
                    <w:r w:rsidR="004C0996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ین</w:t>
                    </w:r>
                    <w:r w:rsidR="008E1AB7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 xml:space="preserve"> </w:t>
                    </w:r>
                    <w:r w:rsidR="00200963" w:rsidRPr="00200963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 xml:space="preserve">کنفرانس </w:t>
                    </w:r>
                    <w:r w:rsidR="00D82317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بین المللی</w:t>
                    </w:r>
                    <w:r w:rsidR="004C0996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 xml:space="preserve">سرمایه گذاری های سبز در تحول </w:t>
                    </w:r>
                    <w:r w:rsidRPr="0064612E">
                      <w:rPr>
                        <w:rFonts w:cs="B Titr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پ</w:t>
                    </w:r>
                    <w:r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ایدار گردشگری</w:t>
                    </w:r>
                  </w:p>
                  <w:p w14:paraId="310127F5" w14:textId="77777777" w:rsidR="004C0996" w:rsidRPr="00200963" w:rsidRDefault="004C0996" w:rsidP="004C0996">
                    <w:pPr>
                      <w:bidi/>
                      <w:rPr>
                        <w:rFonts w:cs="B Titr"/>
                        <w:b/>
                        <w:bCs/>
                        <w:sz w:val="30"/>
                        <w:szCs w:val="30"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د</w:t>
                    </w:r>
                  </w:p>
                </w:txbxContent>
              </v:textbox>
            </v:shape>
          </w:pict>
        </mc:Fallback>
      </mc:AlternateContent>
    </w:r>
    <w:r w:rsidR="006A70E4" w:rsidRPr="00200963">
      <w:rPr>
        <w:rFonts w:ascii="Calibri Light" w:eastAsia="Times New Roman" w:hAnsi="Calibri Light" w:cs="B Titr"/>
        <w:sz w:val="30"/>
        <w:szCs w:val="30"/>
        <w:rtl/>
      </w:rPr>
      <w:tab/>
    </w:r>
    <w:r w:rsidR="006A70E4" w:rsidRPr="00200963">
      <w:rPr>
        <w:rFonts w:ascii="Calibri Light" w:eastAsia="Times New Roman" w:hAnsi="Calibri Light" w:cs="B Titr"/>
        <w:sz w:val="30"/>
        <w:szCs w:val="30"/>
      </w:rPr>
      <w:tab/>
    </w:r>
    <w:r w:rsidR="006A70E4" w:rsidRPr="00200963">
      <w:rPr>
        <w:rFonts w:ascii="Calibri Light" w:eastAsia="Times New Roman" w:hAnsi="Calibri Light" w:cs="B Titr"/>
        <w:sz w:val="30"/>
        <w:szCs w:val="30"/>
      </w:rPr>
      <w:tab/>
      <w:t xml:space="preserve">  </w:t>
    </w:r>
  </w:p>
  <w:p w14:paraId="7B527580" w14:textId="7DD77000" w:rsidR="00E52F4C" w:rsidRDefault="00E52F4C">
    <w:pPr>
      <w:pStyle w:val="Header"/>
      <w:rPr>
        <w:rFonts w:cs="B Ti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E92"/>
    <w:multiLevelType w:val="multilevel"/>
    <w:tmpl w:val="400C808E"/>
    <w:lvl w:ilvl="0">
      <w:start w:val="1"/>
      <w:numFmt w:val="decimal"/>
      <w:pStyle w:val="Heading1"/>
      <w:suff w:val="space"/>
      <w:lvlText w:val="%1-"/>
      <w:lvlJc w:val="left"/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suff w:val="space"/>
      <w:lvlText w:val="%1-%2-"/>
      <w:lvlJc w:val="left"/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</w:lvl>
  </w:abstractNum>
  <w:abstractNum w:abstractNumId="1" w15:restartNumberingAfterBreak="0">
    <w:nsid w:val="16B7200B"/>
    <w:multiLevelType w:val="hybridMultilevel"/>
    <w:tmpl w:val="F1A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58C1"/>
    <w:multiLevelType w:val="hybridMultilevel"/>
    <w:tmpl w:val="D3B2EFE4"/>
    <w:lvl w:ilvl="0" w:tplc="7F04274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45C94"/>
    <w:multiLevelType w:val="hybridMultilevel"/>
    <w:tmpl w:val="ACC8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029C"/>
    <w:multiLevelType w:val="hybridMultilevel"/>
    <w:tmpl w:val="9920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07"/>
    <w:rsid w:val="00016876"/>
    <w:rsid w:val="00025644"/>
    <w:rsid w:val="000308DB"/>
    <w:rsid w:val="000370EE"/>
    <w:rsid w:val="000622CD"/>
    <w:rsid w:val="000E0858"/>
    <w:rsid w:val="000E2D87"/>
    <w:rsid w:val="000F3B7A"/>
    <w:rsid w:val="00113EB9"/>
    <w:rsid w:val="0012355B"/>
    <w:rsid w:val="001540F6"/>
    <w:rsid w:val="00196DBD"/>
    <w:rsid w:val="001A37BC"/>
    <w:rsid w:val="001B6019"/>
    <w:rsid w:val="00200427"/>
    <w:rsid w:val="00200963"/>
    <w:rsid w:val="0024292C"/>
    <w:rsid w:val="00267ED8"/>
    <w:rsid w:val="00272F03"/>
    <w:rsid w:val="002A5E3E"/>
    <w:rsid w:val="002E310E"/>
    <w:rsid w:val="003452C0"/>
    <w:rsid w:val="00347A24"/>
    <w:rsid w:val="003640B7"/>
    <w:rsid w:val="00373378"/>
    <w:rsid w:val="00390FA2"/>
    <w:rsid w:val="003B49B5"/>
    <w:rsid w:val="003D17E7"/>
    <w:rsid w:val="003D2333"/>
    <w:rsid w:val="0040488C"/>
    <w:rsid w:val="00417265"/>
    <w:rsid w:val="0048428D"/>
    <w:rsid w:val="004A6171"/>
    <w:rsid w:val="004B0B3C"/>
    <w:rsid w:val="004B6873"/>
    <w:rsid w:val="004C0996"/>
    <w:rsid w:val="004D28DB"/>
    <w:rsid w:val="0050147A"/>
    <w:rsid w:val="00502275"/>
    <w:rsid w:val="00526495"/>
    <w:rsid w:val="005267CA"/>
    <w:rsid w:val="005405A5"/>
    <w:rsid w:val="00542CA3"/>
    <w:rsid w:val="00543C5B"/>
    <w:rsid w:val="00554C4E"/>
    <w:rsid w:val="005B77F2"/>
    <w:rsid w:val="005E395F"/>
    <w:rsid w:val="005E4440"/>
    <w:rsid w:val="005F5F54"/>
    <w:rsid w:val="0064380E"/>
    <w:rsid w:val="0064612E"/>
    <w:rsid w:val="006A70E4"/>
    <w:rsid w:val="006E194F"/>
    <w:rsid w:val="006E1CA2"/>
    <w:rsid w:val="006F60C2"/>
    <w:rsid w:val="00702E1C"/>
    <w:rsid w:val="00713C9C"/>
    <w:rsid w:val="00725C98"/>
    <w:rsid w:val="007377DD"/>
    <w:rsid w:val="0076499C"/>
    <w:rsid w:val="00777CB6"/>
    <w:rsid w:val="00790292"/>
    <w:rsid w:val="007A1161"/>
    <w:rsid w:val="007C4646"/>
    <w:rsid w:val="007F40D5"/>
    <w:rsid w:val="008470FF"/>
    <w:rsid w:val="00873FB4"/>
    <w:rsid w:val="008E1AB7"/>
    <w:rsid w:val="00937E9F"/>
    <w:rsid w:val="00953822"/>
    <w:rsid w:val="00975547"/>
    <w:rsid w:val="009B0207"/>
    <w:rsid w:val="009B37D6"/>
    <w:rsid w:val="009C71EB"/>
    <w:rsid w:val="00A1164D"/>
    <w:rsid w:val="00A339D6"/>
    <w:rsid w:val="00A636BA"/>
    <w:rsid w:val="00AA73DC"/>
    <w:rsid w:val="00AB6393"/>
    <w:rsid w:val="00AD2D7D"/>
    <w:rsid w:val="00AE6A50"/>
    <w:rsid w:val="00AF50C3"/>
    <w:rsid w:val="00AF6BBE"/>
    <w:rsid w:val="00B20B9E"/>
    <w:rsid w:val="00B5230A"/>
    <w:rsid w:val="00B72923"/>
    <w:rsid w:val="00B7786B"/>
    <w:rsid w:val="00B876E4"/>
    <w:rsid w:val="00B96251"/>
    <w:rsid w:val="00BA60AD"/>
    <w:rsid w:val="00BD6FA9"/>
    <w:rsid w:val="00C613B4"/>
    <w:rsid w:val="00C63938"/>
    <w:rsid w:val="00C82E38"/>
    <w:rsid w:val="00C95180"/>
    <w:rsid w:val="00CB5D22"/>
    <w:rsid w:val="00CE142B"/>
    <w:rsid w:val="00CE2A69"/>
    <w:rsid w:val="00D05982"/>
    <w:rsid w:val="00D12C7F"/>
    <w:rsid w:val="00D569DC"/>
    <w:rsid w:val="00D82317"/>
    <w:rsid w:val="00DD35B1"/>
    <w:rsid w:val="00DF7222"/>
    <w:rsid w:val="00E337BE"/>
    <w:rsid w:val="00E52F4C"/>
    <w:rsid w:val="00EB3420"/>
    <w:rsid w:val="00EB4A1F"/>
    <w:rsid w:val="00ED427B"/>
    <w:rsid w:val="00EE0F2B"/>
    <w:rsid w:val="00EE78A4"/>
    <w:rsid w:val="00EF1DAF"/>
    <w:rsid w:val="00F5283C"/>
    <w:rsid w:val="00F92992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639F5"/>
  <w15:chartTrackingRefBased/>
  <w15:docId w15:val="{482E80DD-6A7C-0345-A637-C33BE4ED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020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B0207"/>
    <w:pPr>
      <w:keepNext/>
      <w:widowControl w:val="0"/>
      <w:numPr>
        <w:numId w:val="1"/>
      </w:numPr>
      <w:bidi/>
      <w:spacing w:before="180" w:after="120" w:line="240" w:lineRule="auto"/>
      <w:outlineLvl w:val="0"/>
    </w:pPr>
    <w:rPr>
      <w:rFonts w:ascii="Times New Roman" w:eastAsia="Times New Roman" w:hAnsi="Times New Roman" w:cs="Traffic"/>
      <w:b/>
      <w:bCs/>
      <w:kern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9B0207"/>
    <w:pPr>
      <w:keepNext/>
      <w:widowControl w:val="0"/>
      <w:numPr>
        <w:ilvl w:val="1"/>
        <w:numId w:val="1"/>
      </w:numPr>
      <w:bidi/>
      <w:spacing w:before="120" w:after="60" w:line="240" w:lineRule="auto"/>
      <w:outlineLvl w:val="1"/>
    </w:pPr>
    <w:rPr>
      <w:rFonts w:ascii="Times New Roman" w:eastAsia="Times New Roman" w:hAnsi="Times New Roman" w:cs="Traffic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B0207"/>
    <w:pPr>
      <w:keepNext/>
      <w:widowControl w:val="0"/>
      <w:numPr>
        <w:ilvl w:val="2"/>
        <w:numId w:val="1"/>
      </w:numPr>
      <w:bidi/>
      <w:spacing w:before="180" w:after="60" w:line="228" w:lineRule="auto"/>
      <w:outlineLvl w:val="2"/>
    </w:pPr>
    <w:rPr>
      <w:rFonts w:ascii="Times New Roman" w:eastAsia="Times New Roman" w:hAnsi="Times New Roman" w:cs="Arya 1 BOLD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0207"/>
    <w:rPr>
      <w:rFonts w:ascii="Times New Roman" w:eastAsia="Times New Roman" w:hAnsi="Times New Roman" w:cs="Traffic"/>
      <w:b/>
      <w:bCs/>
      <w:kern w:val="28"/>
      <w:szCs w:val="24"/>
      <w:lang w:bidi="ar-SA"/>
    </w:rPr>
  </w:style>
  <w:style w:type="character" w:customStyle="1" w:styleId="Heading2Char">
    <w:name w:val="Heading 2 Char"/>
    <w:link w:val="Heading2"/>
    <w:rsid w:val="009B0207"/>
    <w:rPr>
      <w:rFonts w:ascii="Times New Roman" w:eastAsia="Times New Roman" w:hAnsi="Times New Roman" w:cs="Traffic"/>
      <w:b/>
      <w:bCs/>
      <w:sz w:val="20"/>
      <w:lang w:bidi="ar-SA"/>
    </w:rPr>
  </w:style>
  <w:style w:type="character" w:customStyle="1" w:styleId="Heading3Char">
    <w:name w:val="Heading 3 Char"/>
    <w:link w:val="Heading3"/>
    <w:rsid w:val="009B0207"/>
    <w:rPr>
      <w:rFonts w:ascii="Times New Roman" w:eastAsia="Times New Roman" w:hAnsi="Times New Roman" w:cs="Arya 1 BOLD"/>
      <w:b/>
      <w:szCs w:val="28"/>
      <w:lang w:bidi="ar-SA"/>
    </w:rPr>
  </w:style>
  <w:style w:type="paragraph" w:customStyle="1" w:styleId="95">
    <w:name w:val="95   مراجع"/>
    <w:basedOn w:val="Normal"/>
    <w:rsid w:val="009B0207"/>
    <w:pPr>
      <w:bidi/>
      <w:spacing w:after="0" w:line="240" w:lineRule="auto"/>
      <w:ind w:left="262" w:hanging="262"/>
      <w:jc w:val="both"/>
    </w:pPr>
    <w:rPr>
      <w:rFonts w:ascii="Arial" w:eastAsia="Times New Roman" w:hAnsi="Arial" w:cs="B Nazanin"/>
      <w:noProof/>
      <w:sz w:val="18"/>
      <w:lang w:bidi="fa-IR"/>
    </w:rPr>
  </w:style>
  <w:style w:type="paragraph" w:customStyle="1" w:styleId="9">
    <w:name w:val="9   متن"/>
    <w:basedOn w:val="Normal"/>
    <w:rsid w:val="009B0207"/>
    <w:pPr>
      <w:widowControl w:val="0"/>
      <w:bidi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</w:rPr>
  </w:style>
  <w:style w:type="paragraph" w:customStyle="1" w:styleId="8">
    <w:name w:val="8   تيتر اول"/>
    <w:basedOn w:val="Normal"/>
    <w:rsid w:val="009B0207"/>
    <w:pPr>
      <w:keepNext/>
      <w:bidi/>
      <w:spacing w:after="0" w:line="240" w:lineRule="auto"/>
      <w:ind w:left="7"/>
      <w:jc w:val="both"/>
    </w:pPr>
    <w:rPr>
      <w:rFonts w:ascii="Times New Roman" w:eastAsia="Times New Roman" w:hAnsi="Times New Roman" w:cs="B Nazanin"/>
      <w:b/>
      <w:bCs/>
      <w:noProof/>
      <w:sz w:val="24"/>
      <w:szCs w:val="28"/>
      <w:lang w:bidi="fa-IR"/>
    </w:rPr>
  </w:style>
  <w:style w:type="character" w:customStyle="1" w:styleId="yiv1412831824msid4322yiv1412831824msid7631yiv1412831824msid2567yiv1412831824msid9054yiv1412831824msid2864">
    <w:name w:val="yiv1412831824ms__id4322 yiv1412831824ms__id7631 yiv1412831824ms__id2567 yiv1412831824ms__id9054&#10; yiv1412831824ms__id2864"/>
    <w:basedOn w:val="DefaultParagraphFont"/>
    <w:rsid w:val="00CE142B"/>
  </w:style>
  <w:style w:type="paragraph" w:styleId="Header">
    <w:name w:val="header"/>
    <w:basedOn w:val="Normal"/>
    <w:link w:val="HeaderChar"/>
    <w:uiPriority w:val="99"/>
    <w:unhideWhenUsed/>
    <w:rsid w:val="00E52F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2F4C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2F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2F4C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7377DD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377DD"/>
    <w:rPr>
      <w:rFonts w:eastAsia="Times New Roman"/>
      <w:sz w:val="22"/>
      <w:szCs w:val="22"/>
      <w:lang w:bidi="ar-SA"/>
    </w:rPr>
  </w:style>
  <w:style w:type="character" w:customStyle="1" w:styleId="apple-converted-space">
    <w:name w:val="apple-converted-space"/>
    <w:rsid w:val="004A6171"/>
  </w:style>
  <w:style w:type="paragraph" w:styleId="FootnoteText">
    <w:name w:val="footnote text"/>
    <w:basedOn w:val="Normal"/>
    <w:link w:val="FootnoteTextChar"/>
    <w:semiHidden/>
    <w:rsid w:val="004C0996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link w:val="FootnoteText"/>
    <w:semiHidden/>
    <w:rsid w:val="004C0996"/>
    <w:rPr>
      <w:rFonts w:ascii="Times New Roman" w:eastAsia="Times New Roman" w:hAnsi="Times New Roman" w:cs="Traditional Arabic"/>
      <w:noProof/>
    </w:rPr>
  </w:style>
  <w:style w:type="character" w:styleId="PageNumber">
    <w:name w:val="page number"/>
    <w:rsid w:val="004C0996"/>
  </w:style>
  <w:style w:type="paragraph" w:styleId="ListParagraph">
    <w:name w:val="List Paragraph"/>
    <w:basedOn w:val="Normal"/>
    <w:uiPriority w:val="34"/>
    <w:qFormat/>
    <w:rsid w:val="006F60C2"/>
    <w:pPr>
      <w:ind w:left="720"/>
    </w:pPr>
  </w:style>
  <w:style w:type="character" w:styleId="FootnoteReference">
    <w:name w:val="footnote reference"/>
    <w:uiPriority w:val="99"/>
    <w:semiHidden/>
    <w:unhideWhenUsed/>
    <w:rsid w:val="00EE0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634F-1FE6-488D-873F-66F39F43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فرهنگ و توسعه اقتصادی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فرهنگ و توسعه اقتصادی</dc:title>
  <dc:subject/>
  <dc:creator>ht</dc:creator>
  <cp:keywords/>
  <cp:lastModifiedBy>Danial</cp:lastModifiedBy>
  <cp:revision>2</cp:revision>
  <dcterms:created xsi:type="dcterms:W3CDTF">2025-11-01T21:05:00Z</dcterms:created>
  <dcterms:modified xsi:type="dcterms:W3CDTF">2025-11-01T21:05:00Z</dcterms:modified>
</cp:coreProperties>
</file>